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C7" w:rsidRDefault="007876E2" w:rsidP="00E450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76E2">
        <w:rPr>
          <w:rFonts w:ascii="Times New Roman" w:hAnsi="Times New Roman" w:cs="Times New Roman"/>
          <w:b/>
          <w:sz w:val="28"/>
          <w:szCs w:val="28"/>
        </w:rPr>
        <w:t>Концепция межрегионального</w:t>
      </w:r>
      <w:r w:rsidR="00315D24" w:rsidRPr="007876E2"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</w:p>
    <w:p w:rsidR="00780310" w:rsidRDefault="00E450C7" w:rsidP="00E450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Устойчивое развитие Арктики: миссия образования в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i/>
          <w:sz w:val="28"/>
          <w:szCs w:val="28"/>
        </w:rPr>
        <w:t>веке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50C7" w:rsidRDefault="00E450C7" w:rsidP="00E450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D24" w:rsidRDefault="00315D24" w:rsidP="00315D2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06E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семинара: </w:t>
      </w:r>
    </w:p>
    <w:p w:rsidR="007876E2" w:rsidRPr="007876E2" w:rsidRDefault="007876E2" w:rsidP="00315D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6E2">
        <w:rPr>
          <w:rFonts w:ascii="Times New Roman" w:hAnsi="Times New Roman" w:cs="Times New Roman"/>
          <w:sz w:val="28"/>
          <w:szCs w:val="28"/>
        </w:rPr>
        <w:t>Вопросы развития образования и его качества традиционно являются приоритетными для Якутии и в рамках реализации Стратегии развития Арктической зоны, большое внимание уделяется повышению эффективности деятельности образовательных учреждений Арктических и Северных районов.</w:t>
      </w:r>
    </w:p>
    <w:p w:rsidR="006E795A" w:rsidRPr="00F0306E" w:rsidRDefault="007876E2" w:rsidP="00FB2D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E2">
        <w:rPr>
          <w:rFonts w:ascii="Times New Roman" w:hAnsi="Times New Roman" w:cs="Times New Roman"/>
          <w:sz w:val="28"/>
          <w:szCs w:val="28"/>
        </w:rPr>
        <w:t>В 2014 году Правительством РФ была принята Комплексная программа</w:t>
      </w:r>
      <w:r w:rsidR="00315D24" w:rsidRPr="00F0306E">
        <w:rPr>
          <w:rStyle w:val="FontStyle23"/>
          <w:b w:val="0"/>
          <w:sz w:val="28"/>
          <w:szCs w:val="28"/>
        </w:rPr>
        <w:t>«Социально-экономическое развитие арктических и северных районов Республики Саха (Якутия) на 2014-2017 годы и на период до 2020 года.</w:t>
      </w:r>
    </w:p>
    <w:p w:rsidR="00315D24" w:rsidRPr="00F0306E" w:rsidRDefault="00315D24" w:rsidP="00315D2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06E">
        <w:rPr>
          <w:rFonts w:ascii="Times New Roman" w:hAnsi="Times New Roman" w:cs="Times New Roman"/>
          <w:b/>
          <w:sz w:val="28"/>
          <w:szCs w:val="28"/>
        </w:rPr>
        <w:t>Организаторы семинара:</w:t>
      </w:r>
    </w:p>
    <w:p w:rsidR="00315D24" w:rsidRPr="00F0306E" w:rsidRDefault="00315D24" w:rsidP="00315D24">
      <w:pPr>
        <w:jc w:val="both"/>
        <w:rPr>
          <w:rFonts w:ascii="Times New Roman" w:hAnsi="Times New Roman" w:cs="Times New Roman"/>
          <w:sz w:val="28"/>
          <w:szCs w:val="28"/>
        </w:rPr>
      </w:pPr>
      <w:r w:rsidRPr="00F0306E">
        <w:rPr>
          <w:rFonts w:ascii="Times New Roman" w:hAnsi="Times New Roman" w:cs="Times New Roman"/>
          <w:sz w:val="28"/>
          <w:szCs w:val="28"/>
        </w:rPr>
        <w:t xml:space="preserve">Правительство Республики Саха (Якутия) в лице </w:t>
      </w:r>
      <w:r w:rsidR="00780310">
        <w:rPr>
          <w:rFonts w:ascii="Times New Roman" w:hAnsi="Times New Roman" w:cs="Times New Roman"/>
          <w:sz w:val="28"/>
          <w:szCs w:val="28"/>
        </w:rPr>
        <w:t>Министерства</w:t>
      </w:r>
      <w:r w:rsidRPr="00F0306E">
        <w:rPr>
          <w:rFonts w:ascii="Times New Roman" w:hAnsi="Times New Roman" w:cs="Times New Roman"/>
          <w:sz w:val="28"/>
          <w:szCs w:val="28"/>
        </w:rPr>
        <w:t xml:space="preserve"> образования Респуб</w:t>
      </w:r>
      <w:r w:rsidR="00E06B8D">
        <w:rPr>
          <w:rFonts w:ascii="Times New Roman" w:hAnsi="Times New Roman" w:cs="Times New Roman"/>
          <w:sz w:val="28"/>
          <w:szCs w:val="28"/>
        </w:rPr>
        <w:t xml:space="preserve">лики Саха (Якутия) при поддержке </w:t>
      </w:r>
      <w:r w:rsidR="00780310">
        <w:rPr>
          <w:rFonts w:ascii="Times New Roman" w:hAnsi="Times New Roman" w:cs="Times New Roman"/>
          <w:sz w:val="28"/>
          <w:szCs w:val="28"/>
        </w:rPr>
        <w:t>Министерства</w:t>
      </w:r>
      <w:r w:rsidRPr="00F0306E">
        <w:rPr>
          <w:rFonts w:ascii="Times New Roman" w:hAnsi="Times New Roman" w:cs="Times New Roman"/>
          <w:sz w:val="28"/>
          <w:szCs w:val="28"/>
        </w:rPr>
        <w:t xml:space="preserve"> по федеративным отношениям и внешним </w:t>
      </w:r>
      <w:r w:rsidR="00E450C7">
        <w:rPr>
          <w:rFonts w:ascii="Times New Roman" w:hAnsi="Times New Roman" w:cs="Times New Roman"/>
          <w:sz w:val="28"/>
          <w:szCs w:val="28"/>
        </w:rPr>
        <w:t>связям Респуб</w:t>
      </w:r>
      <w:r w:rsidR="00E06B8D">
        <w:rPr>
          <w:rFonts w:ascii="Times New Roman" w:hAnsi="Times New Roman" w:cs="Times New Roman"/>
          <w:sz w:val="28"/>
          <w:szCs w:val="28"/>
        </w:rPr>
        <w:t>лики Саха (Якутия) и</w:t>
      </w:r>
      <w:r w:rsidR="002218E6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E450C7">
        <w:rPr>
          <w:rFonts w:ascii="Times New Roman" w:hAnsi="Times New Roman" w:cs="Times New Roman"/>
          <w:sz w:val="28"/>
          <w:szCs w:val="28"/>
        </w:rPr>
        <w:t xml:space="preserve"> культуры и духовного развития Республики Саха (Якутия).</w:t>
      </w:r>
    </w:p>
    <w:p w:rsidR="00315D24" w:rsidRPr="00F0306E" w:rsidRDefault="00315D24" w:rsidP="00315D2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06E">
        <w:rPr>
          <w:rFonts w:ascii="Times New Roman" w:hAnsi="Times New Roman" w:cs="Times New Roman"/>
          <w:b/>
          <w:sz w:val="28"/>
          <w:szCs w:val="28"/>
        </w:rPr>
        <w:t>Статус и участники семинара:</w:t>
      </w:r>
    </w:p>
    <w:p w:rsidR="00315D24" w:rsidRPr="00F0306E" w:rsidRDefault="007876E2" w:rsidP="007876E2">
      <w:pPr>
        <w:pStyle w:val="Style6"/>
        <w:widowControl/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М</w:t>
      </w:r>
      <w:r w:rsidR="00315D24" w:rsidRPr="00F0306E">
        <w:rPr>
          <w:rStyle w:val="FontStyle17"/>
          <w:sz w:val="28"/>
          <w:szCs w:val="28"/>
        </w:rPr>
        <w:t xml:space="preserve">ероприятие с участием </w:t>
      </w:r>
      <w:r>
        <w:rPr>
          <w:rStyle w:val="FontStyle17"/>
          <w:sz w:val="28"/>
          <w:szCs w:val="28"/>
        </w:rPr>
        <w:t>за</w:t>
      </w:r>
      <w:r w:rsidR="00B66C82">
        <w:rPr>
          <w:rStyle w:val="FontStyle17"/>
          <w:sz w:val="28"/>
          <w:szCs w:val="28"/>
        </w:rPr>
        <w:t xml:space="preserve">рубежных и российских экспертов </w:t>
      </w:r>
      <w:r w:rsidR="00315D24" w:rsidRPr="00F0306E">
        <w:rPr>
          <w:rStyle w:val="FontStyle17"/>
          <w:sz w:val="28"/>
          <w:szCs w:val="28"/>
        </w:rPr>
        <w:t xml:space="preserve">ведущих научных и </w:t>
      </w:r>
      <w:r w:rsidR="00CE70EF" w:rsidRPr="00F0306E">
        <w:rPr>
          <w:rStyle w:val="FontStyle17"/>
          <w:sz w:val="28"/>
          <w:szCs w:val="28"/>
        </w:rPr>
        <w:t>об</w:t>
      </w:r>
      <w:r w:rsidR="00502DD8">
        <w:rPr>
          <w:rStyle w:val="FontStyle17"/>
          <w:sz w:val="28"/>
          <w:szCs w:val="28"/>
        </w:rPr>
        <w:t xml:space="preserve">разовательных учреждений </w:t>
      </w:r>
      <w:r>
        <w:rPr>
          <w:rStyle w:val="FontStyle17"/>
          <w:sz w:val="28"/>
          <w:szCs w:val="28"/>
        </w:rPr>
        <w:t>регионов Российской Федер</w:t>
      </w:r>
      <w:r w:rsidR="00933B12">
        <w:rPr>
          <w:rStyle w:val="FontStyle17"/>
          <w:sz w:val="28"/>
          <w:szCs w:val="28"/>
        </w:rPr>
        <w:t>ации и Республики Саха (Якутия)</w:t>
      </w:r>
      <w:r w:rsidR="00B66C82">
        <w:rPr>
          <w:rStyle w:val="FontStyle17"/>
          <w:sz w:val="28"/>
          <w:szCs w:val="28"/>
        </w:rPr>
        <w:t>,</w:t>
      </w:r>
      <w:r w:rsidR="00933B12" w:rsidRPr="00F0306E">
        <w:rPr>
          <w:rStyle w:val="FontStyle17"/>
          <w:sz w:val="28"/>
          <w:szCs w:val="28"/>
        </w:rPr>
        <w:t>представителей местного самоуправления</w:t>
      </w:r>
      <w:r w:rsidR="00933B12">
        <w:rPr>
          <w:rStyle w:val="FontStyle17"/>
          <w:sz w:val="28"/>
          <w:szCs w:val="28"/>
        </w:rPr>
        <w:t>.</w:t>
      </w:r>
    </w:p>
    <w:p w:rsidR="007876E2" w:rsidRDefault="007876E2" w:rsidP="00315D24">
      <w:pPr>
        <w:pStyle w:val="Style4"/>
        <w:widowControl/>
        <w:spacing w:line="240" w:lineRule="auto"/>
        <w:ind w:left="739"/>
        <w:jc w:val="left"/>
        <w:rPr>
          <w:rStyle w:val="FontStyle18"/>
          <w:sz w:val="28"/>
          <w:szCs w:val="28"/>
        </w:rPr>
      </w:pPr>
    </w:p>
    <w:p w:rsidR="00315D24" w:rsidRPr="00F0306E" w:rsidRDefault="00315D24" w:rsidP="00315D24">
      <w:pPr>
        <w:pStyle w:val="Style4"/>
        <w:widowControl/>
        <w:spacing w:line="240" w:lineRule="auto"/>
        <w:ind w:left="739"/>
        <w:jc w:val="left"/>
        <w:rPr>
          <w:rStyle w:val="FontStyle18"/>
          <w:sz w:val="28"/>
          <w:szCs w:val="28"/>
        </w:rPr>
      </w:pPr>
      <w:r w:rsidRPr="00F0306E">
        <w:rPr>
          <w:rStyle w:val="FontStyle18"/>
          <w:sz w:val="28"/>
          <w:szCs w:val="28"/>
        </w:rPr>
        <w:t>Акт</w:t>
      </w:r>
      <w:r w:rsidR="006E795A" w:rsidRPr="00F0306E">
        <w:rPr>
          <w:rStyle w:val="FontStyle18"/>
          <w:sz w:val="28"/>
          <w:szCs w:val="28"/>
        </w:rPr>
        <w:t>уальность проведения семинара</w:t>
      </w:r>
      <w:r w:rsidRPr="00F0306E">
        <w:rPr>
          <w:rStyle w:val="FontStyle18"/>
          <w:sz w:val="28"/>
          <w:szCs w:val="28"/>
        </w:rPr>
        <w:t>:</w:t>
      </w:r>
    </w:p>
    <w:p w:rsidR="00315D24" w:rsidRPr="00F0306E" w:rsidRDefault="00315D24" w:rsidP="00315D24">
      <w:pPr>
        <w:pStyle w:val="Style4"/>
        <w:widowControl/>
        <w:spacing w:line="240" w:lineRule="auto"/>
        <w:jc w:val="left"/>
        <w:rPr>
          <w:rStyle w:val="FontStyle18"/>
          <w:b w:val="0"/>
          <w:sz w:val="28"/>
          <w:szCs w:val="28"/>
        </w:rPr>
      </w:pPr>
    </w:p>
    <w:p w:rsidR="00315D24" w:rsidRPr="00F0306E" w:rsidRDefault="006E795A" w:rsidP="00780310">
      <w:pPr>
        <w:pStyle w:val="Style6"/>
        <w:widowControl/>
        <w:spacing w:line="240" w:lineRule="auto"/>
        <w:ind w:firstLine="0"/>
        <w:rPr>
          <w:rStyle w:val="FontStyle17"/>
          <w:sz w:val="28"/>
          <w:szCs w:val="28"/>
        </w:rPr>
      </w:pPr>
      <w:r w:rsidRPr="00F0306E">
        <w:rPr>
          <w:rStyle w:val="FontStyle17"/>
          <w:sz w:val="28"/>
          <w:szCs w:val="28"/>
        </w:rPr>
        <w:t>Актуальность семинара</w:t>
      </w:r>
      <w:r w:rsidR="00315D24" w:rsidRPr="00F0306E">
        <w:rPr>
          <w:rStyle w:val="FontStyle17"/>
          <w:sz w:val="28"/>
          <w:szCs w:val="28"/>
        </w:rPr>
        <w:t xml:space="preserve"> обусловлена необходимост</w:t>
      </w:r>
      <w:r w:rsidRPr="00F0306E">
        <w:rPr>
          <w:rStyle w:val="FontStyle17"/>
          <w:sz w:val="28"/>
          <w:szCs w:val="28"/>
        </w:rPr>
        <w:t>ью поиска перспектив развития</w:t>
      </w:r>
      <w:r w:rsidR="00315D24" w:rsidRPr="00F0306E">
        <w:rPr>
          <w:rStyle w:val="FontStyle17"/>
          <w:sz w:val="28"/>
          <w:szCs w:val="28"/>
        </w:rPr>
        <w:t xml:space="preserve"> и </w:t>
      </w:r>
      <w:r w:rsidR="00780310">
        <w:rPr>
          <w:rStyle w:val="FontStyle17"/>
          <w:sz w:val="28"/>
          <w:szCs w:val="28"/>
        </w:rPr>
        <w:t xml:space="preserve">в </w:t>
      </w:r>
      <w:r w:rsidRPr="00F0306E">
        <w:rPr>
          <w:rStyle w:val="FontStyle23"/>
          <w:b w:val="0"/>
          <w:sz w:val="28"/>
          <w:szCs w:val="28"/>
        </w:rPr>
        <w:t xml:space="preserve">целях повышения качества образовательных услуг </w:t>
      </w:r>
      <w:r w:rsidRPr="00F0306E">
        <w:rPr>
          <w:sz w:val="28"/>
          <w:szCs w:val="28"/>
        </w:rPr>
        <w:t>арктических и северных районов</w:t>
      </w:r>
      <w:r w:rsidR="00780310">
        <w:rPr>
          <w:sz w:val="28"/>
          <w:szCs w:val="28"/>
        </w:rPr>
        <w:t>.</w:t>
      </w:r>
    </w:p>
    <w:p w:rsidR="004809CE" w:rsidRDefault="004809CE" w:rsidP="00780310">
      <w:pPr>
        <w:pStyle w:val="Style6"/>
        <w:widowControl/>
        <w:spacing w:line="240" w:lineRule="auto"/>
        <w:ind w:firstLine="0"/>
        <w:rPr>
          <w:rStyle w:val="FontStyle17"/>
          <w:sz w:val="28"/>
          <w:szCs w:val="28"/>
        </w:rPr>
      </w:pPr>
    </w:p>
    <w:p w:rsidR="006E795A" w:rsidRPr="00F0306E" w:rsidRDefault="006E795A" w:rsidP="00780310">
      <w:pPr>
        <w:pStyle w:val="Style6"/>
        <w:widowControl/>
        <w:spacing w:line="240" w:lineRule="auto"/>
        <w:ind w:firstLine="0"/>
        <w:rPr>
          <w:rStyle w:val="FontStyle17"/>
          <w:sz w:val="28"/>
          <w:szCs w:val="28"/>
        </w:rPr>
      </w:pPr>
      <w:r w:rsidRPr="00F0306E">
        <w:rPr>
          <w:rStyle w:val="FontStyle17"/>
          <w:sz w:val="28"/>
          <w:szCs w:val="28"/>
        </w:rPr>
        <w:t>В Российской Федерации в последние годы был принят ряд стратегических и концептуальных документов, затрагивающих вопросы развития арктических территорий, в том числе коренных малочисленных народов Севера, Сибири и Дальнего Востока:</w:t>
      </w:r>
    </w:p>
    <w:p w:rsidR="006E795A" w:rsidRPr="00F0306E" w:rsidRDefault="006E795A" w:rsidP="006E795A">
      <w:pPr>
        <w:pStyle w:val="Style11"/>
        <w:widowControl/>
        <w:numPr>
          <w:ilvl w:val="0"/>
          <w:numId w:val="1"/>
        </w:numPr>
        <w:tabs>
          <w:tab w:val="left" w:pos="902"/>
        </w:tabs>
        <w:spacing w:line="240" w:lineRule="auto"/>
        <w:ind w:left="730" w:firstLine="0"/>
        <w:jc w:val="left"/>
        <w:rPr>
          <w:rStyle w:val="FontStyle17"/>
          <w:sz w:val="28"/>
          <w:szCs w:val="28"/>
        </w:rPr>
      </w:pPr>
      <w:r w:rsidRPr="00F0306E">
        <w:rPr>
          <w:rStyle w:val="FontStyle17"/>
          <w:sz w:val="28"/>
          <w:szCs w:val="28"/>
        </w:rPr>
        <w:t>Основы государственной политики Российской Федерации в Арктике,</w:t>
      </w:r>
    </w:p>
    <w:p w:rsidR="006E795A" w:rsidRPr="00F0306E" w:rsidRDefault="006E795A" w:rsidP="006E795A">
      <w:pPr>
        <w:pStyle w:val="Style11"/>
        <w:widowControl/>
        <w:numPr>
          <w:ilvl w:val="0"/>
          <w:numId w:val="1"/>
        </w:numPr>
        <w:tabs>
          <w:tab w:val="left" w:pos="902"/>
        </w:tabs>
        <w:spacing w:line="240" w:lineRule="auto"/>
        <w:ind w:left="730" w:firstLine="0"/>
        <w:jc w:val="left"/>
        <w:rPr>
          <w:rStyle w:val="FontStyle17"/>
          <w:sz w:val="28"/>
          <w:szCs w:val="28"/>
        </w:rPr>
      </w:pPr>
      <w:r w:rsidRPr="00F0306E">
        <w:rPr>
          <w:rStyle w:val="FontStyle17"/>
          <w:sz w:val="28"/>
          <w:szCs w:val="28"/>
        </w:rPr>
        <w:t>Стратегия развития Арктической зоны Российской Федерации,</w:t>
      </w:r>
    </w:p>
    <w:p w:rsidR="006E795A" w:rsidRPr="00F0306E" w:rsidRDefault="006E795A" w:rsidP="006E795A">
      <w:pPr>
        <w:pStyle w:val="Style11"/>
        <w:widowControl/>
        <w:tabs>
          <w:tab w:val="left" w:pos="1037"/>
        </w:tabs>
        <w:spacing w:line="240" w:lineRule="auto"/>
        <w:rPr>
          <w:rStyle w:val="FontStyle17"/>
          <w:sz w:val="28"/>
          <w:szCs w:val="28"/>
        </w:rPr>
      </w:pPr>
      <w:r w:rsidRPr="00F0306E">
        <w:rPr>
          <w:rStyle w:val="FontStyle17"/>
          <w:sz w:val="28"/>
          <w:szCs w:val="28"/>
        </w:rPr>
        <w:t>-</w:t>
      </w:r>
      <w:r w:rsidRPr="00F0306E">
        <w:rPr>
          <w:rStyle w:val="FontStyle17"/>
          <w:sz w:val="28"/>
          <w:szCs w:val="28"/>
        </w:rPr>
        <w:tab/>
        <w:t>Стратегия государственной национальной политики Российской Федерации,</w:t>
      </w:r>
    </w:p>
    <w:p w:rsidR="006E795A" w:rsidRPr="00F0306E" w:rsidRDefault="006E795A" w:rsidP="006E795A">
      <w:pPr>
        <w:pStyle w:val="Style11"/>
        <w:widowControl/>
        <w:numPr>
          <w:ilvl w:val="0"/>
          <w:numId w:val="2"/>
        </w:numPr>
        <w:tabs>
          <w:tab w:val="left" w:pos="912"/>
        </w:tabs>
        <w:spacing w:line="240" w:lineRule="auto"/>
        <w:ind w:firstLine="710"/>
        <w:rPr>
          <w:rStyle w:val="FontStyle17"/>
          <w:sz w:val="28"/>
          <w:szCs w:val="28"/>
        </w:rPr>
      </w:pPr>
      <w:r w:rsidRPr="00F0306E">
        <w:rPr>
          <w:rStyle w:val="FontStyle17"/>
          <w:sz w:val="28"/>
          <w:szCs w:val="28"/>
        </w:rPr>
        <w:lastRenderedPageBreak/>
        <w:t>Концепция устойчивого развития коренных малочисленных народов Севера, Сибири и Дальнего Востока Российской Федерации.</w:t>
      </w:r>
    </w:p>
    <w:p w:rsidR="004809CE" w:rsidRDefault="004809CE" w:rsidP="007876E2">
      <w:pPr>
        <w:pStyle w:val="Style7"/>
        <w:widowControl/>
        <w:spacing w:line="240" w:lineRule="auto"/>
        <w:jc w:val="both"/>
        <w:rPr>
          <w:rStyle w:val="FontStyle17"/>
          <w:sz w:val="28"/>
          <w:szCs w:val="28"/>
        </w:rPr>
      </w:pPr>
    </w:p>
    <w:p w:rsidR="00EB68DC" w:rsidRPr="00F0306E" w:rsidRDefault="00EB68DC" w:rsidP="007876E2">
      <w:pPr>
        <w:pStyle w:val="Style7"/>
        <w:widowControl/>
        <w:spacing w:line="240" w:lineRule="auto"/>
        <w:jc w:val="both"/>
        <w:rPr>
          <w:rStyle w:val="FontStyle18"/>
          <w:sz w:val="28"/>
          <w:szCs w:val="28"/>
        </w:rPr>
      </w:pPr>
      <w:r w:rsidRPr="00F0306E">
        <w:rPr>
          <w:rStyle w:val="FontStyle18"/>
          <w:sz w:val="28"/>
          <w:szCs w:val="28"/>
        </w:rPr>
        <w:t>Цель семинара</w:t>
      </w:r>
      <w:r w:rsidR="005F5188">
        <w:rPr>
          <w:rStyle w:val="FontStyle18"/>
          <w:sz w:val="28"/>
          <w:szCs w:val="28"/>
        </w:rPr>
        <w:t>:</w:t>
      </w:r>
      <w:r w:rsidR="007876E2" w:rsidRPr="007876E2">
        <w:rPr>
          <w:rStyle w:val="FontStyle18"/>
          <w:b w:val="0"/>
          <w:sz w:val="28"/>
          <w:szCs w:val="28"/>
        </w:rPr>
        <w:t>консолидация образовательных ресурсов, направленных на создание условий формирования достойной жизненной перспективы детей Арктики и Севера.</w:t>
      </w:r>
    </w:p>
    <w:p w:rsidR="00EB68DC" w:rsidRPr="00F0306E" w:rsidRDefault="00EB68DC" w:rsidP="00EB68DC">
      <w:pPr>
        <w:pStyle w:val="Style6"/>
        <w:widowControl/>
        <w:spacing w:line="240" w:lineRule="auto"/>
        <w:ind w:firstLine="720"/>
        <w:rPr>
          <w:rStyle w:val="FontStyle17"/>
          <w:sz w:val="28"/>
          <w:szCs w:val="28"/>
        </w:rPr>
      </w:pPr>
    </w:p>
    <w:p w:rsidR="00EB68DC" w:rsidRPr="00F0306E" w:rsidRDefault="007876E2" w:rsidP="005F5188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rStyle w:val="FontStyle17"/>
          <w:sz w:val="28"/>
          <w:szCs w:val="28"/>
        </w:rPr>
        <w:t xml:space="preserve">Задача </w:t>
      </w:r>
      <w:r w:rsidR="00EB68DC" w:rsidRPr="00F0306E">
        <w:rPr>
          <w:rStyle w:val="FontStyle17"/>
          <w:sz w:val="28"/>
          <w:szCs w:val="28"/>
        </w:rPr>
        <w:t>семинара</w:t>
      </w:r>
      <w:r>
        <w:rPr>
          <w:rStyle w:val="FontStyle17"/>
          <w:sz w:val="28"/>
          <w:szCs w:val="28"/>
        </w:rPr>
        <w:t>:</w:t>
      </w:r>
      <w:r w:rsidR="00EB68DC" w:rsidRPr="00F0306E">
        <w:rPr>
          <w:rStyle w:val="FontStyle17"/>
          <w:sz w:val="28"/>
          <w:szCs w:val="28"/>
        </w:rPr>
        <w:t xml:space="preserve"> выработка предложений к механизмам государственной политики Российской Федерации по социально-экономическому развитию арктических территорий, обобщение результатов научных исследований и обмен опытом по актуальным проблемам </w:t>
      </w:r>
      <w:r w:rsidR="00EB68DC" w:rsidRPr="00F0306E">
        <w:rPr>
          <w:rStyle w:val="FontStyle23"/>
          <w:b w:val="0"/>
          <w:sz w:val="28"/>
          <w:szCs w:val="28"/>
        </w:rPr>
        <w:t xml:space="preserve">повышения качества образовательных услуг </w:t>
      </w:r>
      <w:r w:rsidR="00EB68DC" w:rsidRPr="00F0306E">
        <w:rPr>
          <w:sz w:val="28"/>
          <w:szCs w:val="28"/>
        </w:rPr>
        <w:t>арктических и северных районов.</w:t>
      </w:r>
    </w:p>
    <w:p w:rsidR="00EB68DC" w:rsidRPr="00F0306E" w:rsidRDefault="00EB68DC" w:rsidP="00EB68DC">
      <w:pPr>
        <w:pStyle w:val="Style6"/>
        <w:widowControl/>
        <w:spacing w:line="240" w:lineRule="auto"/>
        <w:ind w:firstLine="0"/>
        <w:rPr>
          <w:rStyle w:val="FontStyle17"/>
          <w:sz w:val="28"/>
          <w:szCs w:val="28"/>
        </w:rPr>
      </w:pPr>
    </w:p>
    <w:p w:rsidR="00EB68DC" w:rsidRPr="00F0306E" w:rsidRDefault="00EB68DC" w:rsidP="00EB68DC">
      <w:pPr>
        <w:pStyle w:val="Style7"/>
        <w:widowControl/>
        <w:spacing w:line="240" w:lineRule="auto"/>
        <w:ind w:left="730" w:firstLine="0"/>
        <w:rPr>
          <w:rStyle w:val="FontStyle18"/>
          <w:sz w:val="28"/>
          <w:szCs w:val="28"/>
        </w:rPr>
      </w:pPr>
      <w:r w:rsidRPr="00F0306E">
        <w:rPr>
          <w:rStyle w:val="FontStyle18"/>
          <w:sz w:val="28"/>
          <w:szCs w:val="28"/>
        </w:rPr>
        <w:t>Мероприятия семинара:</w:t>
      </w:r>
    </w:p>
    <w:p w:rsidR="00EB68DC" w:rsidRPr="00F0306E" w:rsidRDefault="00EB68DC" w:rsidP="00EB68DC">
      <w:pPr>
        <w:jc w:val="both"/>
        <w:rPr>
          <w:rStyle w:val="FontStyle18"/>
          <w:rFonts w:eastAsia="Calibri"/>
          <w:b w:val="0"/>
          <w:bCs w:val="0"/>
          <w:spacing w:val="0"/>
          <w:sz w:val="28"/>
          <w:szCs w:val="28"/>
        </w:rPr>
      </w:pPr>
      <w:r w:rsidRPr="00F0306E">
        <w:rPr>
          <w:rFonts w:ascii="Times New Roman" w:eastAsia="Calibri" w:hAnsi="Times New Roman" w:cs="Times New Roman"/>
          <w:sz w:val="28"/>
          <w:szCs w:val="28"/>
        </w:rPr>
        <w:t>Пленарное заседание  семинара</w:t>
      </w:r>
      <w:r w:rsidRPr="00F0306E">
        <w:rPr>
          <w:rFonts w:eastAsia="Calibri"/>
          <w:sz w:val="28"/>
          <w:szCs w:val="28"/>
        </w:rPr>
        <w:t>,</w:t>
      </w:r>
      <w:r w:rsidRPr="00F0306E">
        <w:rPr>
          <w:rFonts w:ascii="Times New Roman" w:eastAsia="Calibri" w:hAnsi="Times New Roman" w:cs="Times New Roman"/>
          <w:sz w:val="28"/>
          <w:szCs w:val="28"/>
        </w:rPr>
        <w:t xml:space="preserve"> ключевые презентации по направлениям</w:t>
      </w:r>
      <w:r w:rsidR="005F51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68DC" w:rsidRPr="00F0306E" w:rsidRDefault="00EB68DC" w:rsidP="00C937BB">
      <w:pPr>
        <w:pStyle w:val="Style6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F0306E">
        <w:rPr>
          <w:rStyle w:val="FontStyle19"/>
          <w:sz w:val="28"/>
          <w:szCs w:val="28"/>
        </w:rPr>
        <w:t xml:space="preserve">Первый день: </w:t>
      </w:r>
      <w:r w:rsidRPr="00F0306E">
        <w:rPr>
          <w:rStyle w:val="FontStyle17"/>
          <w:sz w:val="28"/>
          <w:szCs w:val="28"/>
        </w:rPr>
        <w:t xml:space="preserve">пленарное заседание, </w:t>
      </w:r>
      <w:r w:rsidR="00FB2DE2">
        <w:rPr>
          <w:rStyle w:val="FontStyle17"/>
          <w:sz w:val="28"/>
          <w:szCs w:val="28"/>
        </w:rPr>
        <w:t xml:space="preserve">ключевые презентации, </w:t>
      </w:r>
      <w:r w:rsidRPr="00F0306E">
        <w:rPr>
          <w:rStyle w:val="FontStyle17"/>
          <w:sz w:val="28"/>
          <w:szCs w:val="28"/>
        </w:rPr>
        <w:t>круглые столы.</w:t>
      </w:r>
    </w:p>
    <w:p w:rsidR="00EB68DC" w:rsidRPr="00F0306E" w:rsidRDefault="00EB68DC" w:rsidP="00C937BB">
      <w:pPr>
        <w:pStyle w:val="Style6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F0306E">
        <w:rPr>
          <w:rStyle w:val="FontStyle19"/>
          <w:sz w:val="28"/>
          <w:szCs w:val="28"/>
        </w:rPr>
        <w:t xml:space="preserve">Второй день: </w:t>
      </w:r>
      <w:r w:rsidRPr="00F0306E">
        <w:rPr>
          <w:rStyle w:val="FontStyle17"/>
          <w:sz w:val="28"/>
          <w:szCs w:val="28"/>
        </w:rPr>
        <w:t>актовые лекции известных ученых, мастер – классы для участников семинара, итоговое пленарное заседание.</w:t>
      </w:r>
    </w:p>
    <w:p w:rsidR="00EB68DC" w:rsidRPr="00F0306E" w:rsidRDefault="00EB68DC" w:rsidP="00EB68DC">
      <w:pPr>
        <w:pStyle w:val="Style6"/>
        <w:widowControl/>
        <w:spacing w:line="240" w:lineRule="auto"/>
        <w:ind w:firstLine="720"/>
        <w:rPr>
          <w:rStyle w:val="FontStyle18"/>
          <w:sz w:val="28"/>
          <w:szCs w:val="28"/>
        </w:rPr>
      </w:pPr>
    </w:p>
    <w:p w:rsidR="00EB68DC" w:rsidRPr="00F0306E" w:rsidRDefault="00EB68DC" w:rsidP="00EB68DC">
      <w:pPr>
        <w:pStyle w:val="Style6"/>
        <w:widowControl/>
        <w:spacing w:line="240" w:lineRule="auto"/>
        <w:ind w:firstLine="720"/>
        <w:rPr>
          <w:rStyle w:val="FontStyle18"/>
          <w:sz w:val="28"/>
          <w:szCs w:val="28"/>
        </w:rPr>
      </w:pPr>
      <w:r w:rsidRPr="00F0306E">
        <w:rPr>
          <w:rStyle w:val="FontStyle18"/>
          <w:sz w:val="28"/>
          <w:szCs w:val="28"/>
        </w:rPr>
        <w:t>Направления обсуждения актуальных вопросов (круглые столы):</w:t>
      </w:r>
    </w:p>
    <w:p w:rsidR="00E450C7" w:rsidRDefault="00FB2DE2" w:rsidP="00C937B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450C7" w:rsidRPr="00E450C7">
        <w:rPr>
          <w:rFonts w:ascii="Times New Roman" w:eastAsia="Calibri" w:hAnsi="Times New Roman" w:cs="Times New Roman"/>
          <w:sz w:val="28"/>
          <w:szCs w:val="28"/>
        </w:rPr>
        <w:t xml:space="preserve">Образование </w:t>
      </w:r>
      <w:r w:rsidR="00E450C7" w:rsidRPr="00E450C7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="00E450C7" w:rsidRPr="00E450C7">
        <w:rPr>
          <w:rFonts w:ascii="Times New Roman" w:eastAsia="Calibri" w:hAnsi="Times New Roman" w:cs="Times New Roman"/>
          <w:sz w:val="28"/>
          <w:szCs w:val="28"/>
        </w:rPr>
        <w:t xml:space="preserve"> века в Арктическом регионе: формирование гражданской, региональной и этнокультурной идентичности;</w:t>
      </w:r>
    </w:p>
    <w:p w:rsidR="00933B12" w:rsidRPr="00E450C7" w:rsidRDefault="00E450C7" w:rsidP="00C937BB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0C7">
        <w:rPr>
          <w:rFonts w:ascii="Times New Roman" w:eastAsia="Calibri" w:hAnsi="Times New Roman" w:cs="Times New Roman"/>
          <w:sz w:val="28"/>
          <w:szCs w:val="28"/>
        </w:rPr>
        <w:t xml:space="preserve">Образование </w:t>
      </w:r>
      <w:r w:rsidRPr="00E450C7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E450C7">
        <w:rPr>
          <w:rFonts w:ascii="Times New Roman" w:eastAsia="Calibri" w:hAnsi="Times New Roman" w:cs="Times New Roman"/>
          <w:sz w:val="28"/>
          <w:szCs w:val="28"/>
        </w:rPr>
        <w:t xml:space="preserve"> века в Арктическом регионе</w:t>
      </w:r>
      <w:r w:rsidRPr="00E450C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450C7">
        <w:rPr>
          <w:rFonts w:ascii="Times New Roman" w:hAnsi="Times New Roman" w:cs="Times New Roman"/>
          <w:sz w:val="28"/>
          <w:szCs w:val="28"/>
        </w:rPr>
        <w:t xml:space="preserve"> новые модели и консолидация ресурсов.</w:t>
      </w:r>
    </w:p>
    <w:p w:rsidR="00EB68DC" w:rsidRPr="00F0306E" w:rsidRDefault="00EB68DC" w:rsidP="00C937BB">
      <w:pPr>
        <w:pStyle w:val="Style6"/>
        <w:widowControl/>
        <w:spacing w:line="240" w:lineRule="auto"/>
        <w:ind w:firstLine="851"/>
        <w:rPr>
          <w:rStyle w:val="FontStyle17"/>
          <w:sz w:val="28"/>
          <w:szCs w:val="28"/>
        </w:rPr>
      </w:pPr>
    </w:p>
    <w:p w:rsidR="00EB68DC" w:rsidRPr="00F0306E" w:rsidRDefault="00EB68DC" w:rsidP="00C937BB">
      <w:pPr>
        <w:pStyle w:val="Style6"/>
        <w:widowControl/>
        <w:spacing w:line="240" w:lineRule="auto"/>
        <w:ind w:right="10" w:firstLine="851"/>
        <w:rPr>
          <w:rStyle w:val="FontStyle17"/>
          <w:sz w:val="28"/>
          <w:szCs w:val="28"/>
        </w:rPr>
      </w:pPr>
      <w:r w:rsidRPr="00F0306E">
        <w:rPr>
          <w:rStyle w:val="FontStyle17"/>
          <w:sz w:val="28"/>
          <w:szCs w:val="28"/>
        </w:rPr>
        <w:t xml:space="preserve">В рамках семинара </w:t>
      </w:r>
      <w:r w:rsidR="005F5188">
        <w:rPr>
          <w:rStyle w:val="FontStyle17"/>
          <w:sz w:val="28"/>
          <w:szCs w:val="28"/>
        </w:rPr>
        <w:t>будет проведена</w:t>
      </w:r>
      <w:r w:rsidRPr="00F0306E">
        <w:rPr>
          <w:rStyle w:val="FontStyle18"/>
          <w:b w:val="0"/>
          <w:sz w:val="28"/>
          <w:szCs w:val="28"/>
        </w:rPr>
        <w:t>выставка декоративно – прикладного искусства</w:t>
      </w:r>
      <w:r w:rsidR="004809CE">
        <w:rPr>
          <w:rStyle w:val="FontStyle18"/>
          <w:b w:val="0"/>
          <w:sz w:val="28"/>
          <w:szCs w:val="28"/>
        </w:rPr>
        <w:t>.</w:t>
      </w:r>
      <w:r w:rsidRPr="00F0306E">
        <w:rPr>
          <w:rStyle w:val="FontStyle17"/>
          <w:sz w:val="28"/>
          <w:szCs w:val="28"/>
        </w:rPr>
        <w:t xml:space="preserve">На выставке будут представлены  экспозиции </w:t>
      </w:r>
      <w:r w:rsidR="00F0306E" w:rsidRPr="00F0306E">
        <w:rPr>
          <w:rStyle w:val="FontStyle17"/>
          <w:sz w:val="28"/>
          <w:szCs w:val="28"/>
        </w:rPr>
        <w:t xml:space="preserve">народных мастеров, </w:t>
      </w:r>
      <w:r w:rsidR="00FB2DE2">
        <w:rPr>
          <w:rStyle w:val="FontStyle17"/>
          <w:sz w:val="28"/>
          <w:szCs w:val="28"/>
        </w:rPr>
        <w:t xml:space="preserve"> малого и среднего бизнеса. В работе выставки примут участие</w:t>
      </w:r>
      <w:r w:rsidRPr="00F0306E">
        <w:rPr>
          <w:rStyle w:val="FontStyle17"/>
          <w:sz w:val="28"/>
          <w:szCs w:val="28"/>
        </w:rPr>
        <w:t xml:space="preserve"> органы местного самоуправления</w:t>
      </w:r>
      <w:r w:rsidR="00933B12">
        <w:rPr>
          <w:rStyle w:val="FontStyle17"/>
          <w:sz w:val="28"/>
          <w:szCs w:val="28"/>
        </w:rPr>
        <w:t xml:space="preserve"> арктических и северных районов.</w:t>
      </w:r>
    </w:p>
    <w:p w:rsidR="00F0306E" w:rsidRPr="00F0306E" w:rsidRDefault="00F0306E" w:rsidP="00C937BB">
      <w:pPr>
        <w:pStyle w:val="Style6"/>
        <w:widowControl/>
        <w:spacing w:line="240" w:lineRule="auto"/>
        <w:ind w:right="10" w:firstLine="851"/>
        <w:rPr>
          <w:rStyle w:val="FontStyle17"/>
          <w:sz w:val="28"/>
          <w:szCs w:val="28"/>
        </w:rPr>
      </w:pPr>
    </w:p>
    <w:p w:rsidR="00F0306E" w:rsidRPr="00F0306E" w:rsidRDefault="00F0306E" w:rsidP="00C937BB">
      <w:pPr>
        <w:pStyle w:val="Style6"/>
        <w:widowControl/>
        <w:spacing w:line="240" w:lineRule="auto"/>
        <w:ind w:firstLine="851"/>
        <w:jc w:val="left"/>
        <w:rPr>
          <w:rStyle w:val="FontStyle17"/>
          <w:sz w:val="28"/>
          <w:szCs w:val="28"/>
        </w:rPr>
      </w:pPr>
      <w:r w:rsidRPr="00F0306E">
        <w:rPr>
          <w:rStyle w:val="FontStyle17"/>
          <w:sz w:val="28"/>
          <w:szCs w:val="28"/>
        </w:rPr>
        <w:t xml:space="preserve">Семинар проводится на </w:t>
      </w:r>
      <w:r w:rsidR="00F52617">
        <w:rPr>
          <w:rStyle w:val="FontStyle17"/>
          <w:sz w:val="28"/>
          <w:szCs w:val="28"/>
        </w:rPr>
        <w:t>двух</w:t>
      </w:r>
      <w:r w:rsidRPr="00F0306E">
        <w:rPr>
          <w:rStyle w:val="FontStyle17"/>
          <w:sz w:val="28"/>
          <w:szCs w:val="28"/>
        </w:rPr>
        <w:t xml:space="preserve"> языках - русском и </w:t>
      </w:r>
      <w:r w:rsidR="004809CE">
        <w:rPr>
          <w:rStyle w:val="FontStyle17"/>
          <w:sz w:val="28"/>
          <w:szCs w:val="28"/>
        </w:rPr>
        <w:t>якутском</w:t>
      </w:r>
      <w:r w:rsidRPr="00F0306E">
        <w:rPr>
          <w:rStyle w:val="FontStyle17"/>
          <w:sz w:val="28"/>
          <w:szCs w:val="28"/>
        </w:rPr>
        <w:t>.</w:t>
      </w:r>
    </w:p>
    <w:p w:rsidR="00F0306E" w:rsidRDefault="00F0306E" w:rsidP="00C937BB">
      <w:pPr>
        <w:pStyle w:val="Style6"/>
        <w:widowControl/>
        <w:spacing w:line="240" w:lineRule="auto"/>
        <w:ind w:firstLine="851"/>
        <w:rPr>
          <w:rStyle w:val="FontStyle17"/>
          <w:sz w:val="28"/>
          <w:szCs w:val="28"/>
        </w:rPr>
      </w:pPr>
      <w:r w:rsidRPr="00F0306E">
        <w:rPr>
          <w:rStyle w:val="FontStyle17"/>
          <w:sz w:val="28"/>
          <w:szCs w:val="28"/>
        </w:rPr>
        <w:t xml:space="preserve">Материалы семинара будут </w:t>
      </w:r>
      <w:r w:rsidR="005F5188">
        <w:rPr>
          <w:rStyle w:val="FontStyle17"/>
          <w:sz w:val="28"/>
          <w:szCs w:val="28"/>
        </w:rPr>
        <w:t>о</w:t>
      </w:r>
      <w:r w:rsidRPr="00F0306E">
        <w:rPr>
          <w:rStyle w:val="FontStyle17"/>
          <w:sz w:val="28"/>
          <w:szCs w:val="28"/>
        </w:rPr>
        <w:t xml:space="preserve">публикованы в </w:t>
      </w:r>
      <w:r w:rsidR="00502DD8">
        <w:rPr>
          <w:rStyle w:val="FontStyle17"/>
          <w:sz w:val="28"/>
          <w:szCs w:val="28"/>
        </w:rPr>
        <w:t xml:space="preserve">сборнике </w:t>
      </w:r>
      <w:r w:rsidR="00502DD8" w:rsidRPr="00F0306E">
        <w:rPr>
          <w:rStyle w:val="FontStyle17"/>
          <w:sz w:val="28"/>
          <w:szCs w:val="28"/>
        </w:rPr>
        <w:t>на</w:t>
      </w:r>
      <w:r w:rsidR="004809CE" w:rsidRPr="00F0306E">
        <w:rPr>
          <w:rStyle w:val="FontStyle17"/>
          <w:sz w:val="28"/>
          <w:szCs w:val="28"/>
        </w:rPr>
        <w:t xml:space="preserve">русском </w:t>
      </w:r>
      <w:r w:rsidR="004809CE">
        <w:rPr>
          <w:rStyle w:val="FontStyle17"/>
          <w:sz w:val="28"/>
          <w:szCs w:val="28"/>
        </w:rPr>
        <w:t>языке.</w:t>
      </w:r>
    </w:p>
    <w:p w:rsidR="005F5188" w:rsidRPr="00F0306E" w:rsidRDefault="005F5188" w:rsidP="00C937BB">
      <w:pPr>
        <w:pStyle w:val="Style6"/>
        <w:widowControl/>
        <w:spacing w:line="240" w:lineRule="auto"/>
        <w:ind w:firstLine="851"/>
        <w:rPr>
          <w:rStyle w:val="FontStyle17"/>
          <w:sz w:val="28"/>
          <w:szCs w:val="28"/>
        </w:rPr>
      </w:pPr>
    </w:p>
    <w:p w:rsidR="00F0306E" w:rsidRPr="00F0306E" w:rsidRDefault="005F5188" w:rsidP="00C937BB">
      <w:pPr>
        <w:pStyle w:val="Style4"/>
        <w:widowControl/>
        <w:spacing w:line="240" w:lineRule="auto"/>
        <w:ind w:firstLine="851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Дата проведения семинара</w:t>
      </w:r>
      <w:r w:rsidR="00F0306E" w:rsidRPr="00F0306E">
        <w:rPr>
          <w:rStyle w:val="FontStyle18"/>
          <w:sz w:val="28"/>
          <w:szCs w:val="28"/>
        </w:rPr>
        <w:t>:</w:t>
      </w:r>
    </w:p>
    <w:p w:rsidR="00F0306E" w:rsidRDefault="00F0306E" w:rsidP="00C937BB">
      <w:pPr>
        <w:pStyle w:val="Style6"/>
        <w:widowControl/>
        <w:spacing w:line="240" w:lineRule="auto"/>
        <w:ind w:firstLine="851"/>
        <w:jc w:val="left"/>
        <w:rPr>
          <w:rStyle w:val="FontStyle17"/>
          <w:sz w:val="28"/>
          <w:szCs w:val="28"/>
        </w:rPr>
      </w:pPr>
      <w:r w:rsidRPr="00F0306E">
        <w:rPr>
          <w:rStyle w:val="FontStyle17"/>
          <w:sz w:val="28"/>
          <w:szCs w:val="28"/>
        </w:rPr>
        <w:t>24-26 марта 2015</w:t>
      </w:r>
      <w:r w:rsidR="005F5188">
        <w:rPr>
          <w:rStyle w:val="FontStyle17"/>
          <w:sz w:val="28"/>
          <w:szCs w:val="28"/>
        </w:rPr>
        <w:t xml:space="preserve"> г</w:t>
      </w:r>
      <w:r w:rsidRPr="00F0306E">
        <w:rPr>
          <w:rStyle w:val="FontStyle17"/>
          <w:sz w:val="28"/>
          <w:szCs w:val="28"/>
        </w:rPr>
        <w:t>.</w:t>
      </w:r>
    </w:p>
    <w:p w:rsidR="005F5188" w:rsidRPr="00F0306E" w:rsidRDefault="005F5188" w:rsidP="00C937BB">
      <w:pPr>
        <w:pStyle w:val="Style6"/>
        <w:widowControl/>
        <w:spacing w:line="240" w:lineRule="auto"/>
        <w:ind w:firstLine="851"/>
        <w:jc w:val="left"/>
        <w:rPr>
          <w:rStyle w:val="FontStyle17"/>
          <w:sz w:val="28"/>
          <w:szCs w:val="28"/>
        </w:rPr>
      </w:pPr>
    </w:p>
    <w:p w:rsidR="00F0306E" w:rsidRPr="00F0306E" w:rsidRDefault="005F5188" w:rsidP="00C937BB">
      <w:pPr>
        <w:pStyle w:val="Style4"/>
        <w:widowControl/>
        <w:spacing w:line="240" w:lineRule="auto"/>
        <w:ind w:firstLine="851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Место проведения семинара</w:t>
      </w:r>
      <w:r w:rsidR="00F0306E" w:rsidRPr="00F0306E">
        <w:rPr>
          <w:rStyle w:val="FontStyle18"/>
          <w:sz w:val="28"/>
          <w:szCs w:val="28"/>
        </w:rPr>
        <w:t>:</w:t>
      </w:r>
    </w:p>
    <w:p w:rsidR="00C937BB" w:rsidRDefault="00C937BB" w:rsidP="00C937BB">
      <w:pPr>
        <w:pStyle w:val="Style6"/>
        <w:widowControl/>
        <w:spacing w:line="240" w:lineRule="auto"/>
        <w:ind w:right="67" w:firstLine="851"/>
        <w:rPr>
          <w:rStyle w:val="FontStyle17"/>
          <w:sz w:val="28"/>
          <w:szCs w:val="28"/>
        </w:rPr>
      </w:pPr>
    </w:p>
    <w:p w:rsidR="00F0306E" w:rsidRPr="00F0306E" w:rsidRDefault="00F0306E" w:rsidP="00C937BB">
      <w:pPr>
        <w:pStyle w:val="Style6"/>
        <w:widowControl/>
        <w:spacing w:line="240" w:lineRule="auto"/>
        <w:ind w:right="67" w:firstLine="851"/>
        <w:rPr>
          <w:rStyle w:val="FontStyle17"/>
          <w:sz w:val="28"/>
          <w:szCs w:val="28"/>
        </w:rPr>
      </w:pPr>
      <w:r w:rsidRPr="00F0306E">
        <w:rPr>
          <w:rStyle w:val="FontStyle17"/>
          <w:sz w:val="28"/>
          <w:szCs w:val="28"/>
        </w:rPr>
        <w:lastRenderedPageBreak/>
        <w:t xml:space="preserve">Российская Федерация, Республика Саха (Якутия), г. Верхоянск, </w:t>
      </w:r>
      <w:proofErr w:type="spellStart"/>
      <w:r w:rsidRPr="00F0306E">
        <w:rPr>
          <w:rStyle w:val="FontStyle17"/>
          <w:sz w:val="28"/>
          <w:szCs w:val="28"/>
        </w:rPr>
        <w:t>Верхоянская</w:t>
      </w:r>
      <w:proofErr w:type="spellEnd"/>
      <w:r w:rsidRPr="00F0306E">
        <w:rPr>
          <w:rStyle w:val="FontStyle17"/>
          <w:sz w:val="28"/>
          <w:szCs w:val="28"/>
        </w:rPr>
        <w:t xml:space="preserve"> средняя общеобразовательна</w:t>
      </w:r>
      <w:r w:rsidR="004809CE">
        <w:rPr>
          <w:rStyle w:val="FontStyle17"/>
          <w:sz w:val="28"/>
          <w:szCs w:val="28"/>
        </w:rPr>
        <w:t xml:space="preserve">я школа имени М.Л. </w:t>
      </w:r>
      <w:proofErr w:type="spellStart"/>
      <w:r w:rsidR="004809CE">
        <w:rPr>
          <w:rStyle w:val="FontStyle17"/>
          <w:sz w:val="28"/>
          <w:szCs w:val="28"/>
        </w:rPr>
        <w:t>Новгородова</w:t>
      </w:r>
      <w:proofErr w:type="spellEnd"/>
      <w:r w:rsidR="004809CE">
        <w:rPr>
          <w:rStyle w:val="FontStyle17"/>
          <w:sz w:val="28"/>
          <w:szCs w:val="28"/>
        </w:rPr>
        <w:t xml:space="preserve">, улица </w:t>
      </w:r>
      <w:proofErr w:type="spellStart"/>
      <w:r w:rsidR="004809CE">
        <w:rPr>
          <w:rStyle w:val="FontStyle17"/>
          <w:sz w:val="28"/>
          <w:szCs w:val="28"/>
        </w:rPr>
        <w:t>Новгородова</w:t>
      </w:r>
      <w:proofErr w:type="spellEnd"/>
      <w:r w:rsidR="00404B57">
        <w:rPr>
          <w:rStyle w:val="FontStyle17"/>
          <w:sz w:val="28"/>
          <w:szCs w:val="28"/>
        </w:rPr>
        <w:t>, дом 46</w:t>
      </w:r>
    </w:p>
    <w:p w:rsidR="00F0306E" w:rsidRPr="00F0306E" w:rsidRDefault="00F0306E" w:rsidP="00F0306E">
      <w:pPr>
        <w:pStyle w:val="Style6"/>
        <w:widowControl/>
        <w:spacing w:line="240" w:lineRule="auto"/>
        <w:ind w:right="67" w:firstLine="730"/>
        <w:rPr>
          <w:rStyle w:val="FontStyle17"/>
          <w:sz w:val="28"/>
          <w:szCs w:val="28"/>
        </w:rPr>
      </w:pPr>
    </w:p>
    <w:p w:rsidR="00315D24" w:rsidRPr="00F0306E" w:rsidRDefault="00315D24" w:rsidP="00EB68DC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5D24" w:rsidRPr="00F0306E" w:rsidRDefault="00315D24" w:rsidP="00315D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5D24" w:rsidRPr="00F0306E" w:rsidSect="0030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C4C8F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5D24"/>
    <w:rsid w:val="000B232A"/>
    <w:rsid w:val="002218E6"/>
    <w:rsid w:val="00303E9B"/>
    <w:rsid w:val="00315D24"/>
    <w:rsid w:val="003A3B83"/>
    <w:rsid w:val="00404B57"/>
    <w:rsid w:val="004167A2"/>
    <w:rsid w:val="004809CE"/>
    <w:rsid w:val="004B467A"/>
    <w:rsid w:val="00502DD8"/>
    <w:rsid w:val="00533E94"/>
    <w:rsid w:val="00571000"/>
    <w:rsid w:val="005F5188"/>
    <w:rsid w:val="0066797C"/>
    <w:rsid w:val="0067514E"/>
    <w:rsid w:val="006E795A"/>
    <w:rsid w:val="00780310"/>
    <w:rsid w:val="007876E2"/>
    <w:rsid w:val="00835D49"/>
    <w:rsid w:val="00933B12"/>
    <w:rsid w:val="00A975A5"/>
    <w:rsid w:val="00B66C82"/>
    <w:rsid w:val="00C706DF"/>
    <w:rsid w:val="00C937BB"/>
    <w:rsid w:val="00CE70EF"/>
    <w:rsid w:val="00D47A46"/>
    <w:rsid w:val="00E06B8D"/>
    <w:rsid w:val="00E450C7"/>
    <w:rsid w:val="00E51A95"/>
    <w:rsid w:val="00EB68DC"/>
    <w:rsid w:val="00F0306E"/>
    <w:rsid w:val="00F52617"/>
    <w:rsid w:val="00F555A8"/>
    <w:rsid w:val="00F56B9A"/>
    <w:rsid w:val="00FB2DE2"/>
    <w:rsid w:val="00FD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15D24"/>
    <w:pPr>
      <w:widowControl w:val="0"/>
      <w:autoSpaceDE w:val="0"/>
      <w:autoSpaceDN w:val="0"/>
      <w:adjustRightInd w:val="0"/>
      <w:spacing w:after="0" w:line="3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15D2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315D24"/>
    <w:pPr>
      <w:widowControl w:val="0"/>
      <w:autoSpaceDE w:val="0"/>
      <w:autoSpaceDN w:val="0"/>
      <w:adjustRightInd w:val="0"/>
      <w:spacing w:after="0" w:line="322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15D2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15D2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15D2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6E795A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B68DC"/>
    <w:pPr>
      <w:widowControl w:val="0"/>
      <w:autoSpaceDE w:val="0"/>
      <w:autoSpaceDN w:val="0"/>
      <w:adjustRightInd w:val="0"/>
      <w:spacing w:after="0" w:line="317" w:lineRule="exact"/>
      <w:ind w:firstLine="1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B6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B68DC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EB68DC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A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50C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maria</cp:lastModifiedBy>
  <cp:revision>2</cp:revision>
  <cp:lastPrinted>2015-02-10T04:36:00Z</cp:lastPrinted>
  <dcterms:created xsi:type="dcterms:W3CDTF">2015-03-13T00:39:00Z</dcterms:created>
  <dcterms:modified xsi:type="dcterms:W3CDTF">2015-03-13T00:39:00Z</dcterms:modified>
</cp:coreProperties>
</file>